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927" w:rsidRDefault="00B96640" w:rsidP="00B96640">
      <w:pPr>
        <w:pStyle w:val="NoSpacing"/>
        <w:jc w:val="center"/>
        <w:rPr>
          <w:b/>
          <w:sz w:val="28"/>
          <w:szCs w:val="28"/>
        </w:rPr>
      </w:pPr>
      <w:r>
        <w:rPr>
          <w:b/>
          <w:sz w:val="28"/>
          <w:szCs w:val="28"/>
        </w:rPr>
        <w:t>SEER GREEN PARISH COUNCIL</w:t>
      </w:r>
    </w:p>
    <w:p w:rsidR="00B96640" w:rsidRDefault="00B96640" w:rsidP="00B96640">
      <w:pPr>
        <w:pStyle w:val="NoSpacing"/>
        <w:jc w:val="center"/>
        <w:rPr>
          <w:b/>
          <w:sz w:val="24"/>
          <w:szCs w:val="24"/>
        </w:rPr>
      </w:pPr>
      <w:r>
        <w:rPr>
          <w:b/>
          <w:sz w:val="24"/>
          <w:szCs w:val="24"/>
        </w:rPr>
        <w:t xml:space="preserve">MINUTES OF PARISH COUNCIL MEETING </w:t>
      </w:r>
    </w:p>
    <w:p w:rsidR="00B96640" w:rsidRDefault="00B96640" w:rsidP="00B96640">
      <w:pPr>
        <w:pStyle w:val="NoSpacing"/>
        <w:jc w:val="center"/>
        <w:rPr>
          <w:b/>
          <w:sz w:val="24"/>
          <w:szCs w:val="24"/>
        </w:rPr>
      </w:pPr>
      <w:r>
        <w:rPr>
          <w:b/>
          <w:sz w:val="24"/>
          <w:szCs w:val="24"/>
        </w:rPr>
        <w:t>HELD ON WEDNESDAY 4</w:t>
      </w:r>
      <w:r w:rsidRPr="00B96640">
        <w:rPr>
          <w:b/>
          <w:sz w:val="24"/>
          <w:szCs w:val="24"/>
          <w:vertAlign w:val="superscript"/>
        </w:rPr>
        <w:t>TH</w:t>
      </w:r>
      <w:r>
        <w:rPr>
          <w:b/>
          <w:sz w:val="24"/>
          <w:szCs w:val="24"/>
        </w:rPr>
        <w:t xml:space="preserve"> JULY 2018 COMMENCING AT 7.30pm</w:t>
      </w:r>
    </w:p>
    <w:p w:rsidR="0054677E" w:rsidRDefault="0054677E" w:rsidP="0054677E">
      <w:pPr>
        <w:pStyle w:val="NoSpacing"/>
        <w:rPr>
          <w:b/>
          <w:sz w:val="24"/>
          <w:szCs w:val="24"/>
        </w:rPr>
      </w:pPr>
    </w:p>
    <w:p w:rsidR="0054677E" w:rsidRDefault="0054677E" w:rsidP="001542CF">
      <w:pPr>
        <w:pStyle w:val="NoSpacing"/>
        <w:ind w:left="1440" w:hanging="1440"/>
        <w:rPr>
          <w:sz w:val="24"/>
          <w:szCs w:val="24"/>
        </w:rPr>
      </w:pPr>
      <w:r>
        <w:rPr>
          <w:b/>
          <w:sz w:val="24"/>
          <w:szCs w:val="24"/>
        </w:rPr>
        <w:t>Present:</w:t>
      </w:r>
      <w:r>
        <w:rPr>
          <w:b/>
          <w:sz w:val="24"/>
          <w:szCs w:val="24"/>
        </w:rPr>
        <w:tab/>
      </w:r>
      <w:r>
        <w:rPr>
          <w:sz w:val="24"/>
          <w:szCs w:val="24"/>
        </w:rPr>
        <w:t>Cllr M Thomas (Chairman), Cllr T Norton</w:t>
      </w:r>
      <w:r w:rsidR="001542CF">
        <w:rPr>
          <w:sz w:val="24"/>
          <w:szCs w:val="24"/>
        </w:rPr>
        <w:t xml:space="preserve"> (Vice Chairman)</w:t>
      </w:r>
      <w:r>
        <w:rPr>
          <w:sz w:val="24"/>
          <w:szCs w:val="24"/>
        </w:rPr>
        <w:t>, Cllr Davison-Oakley (Treasurer)</w:t>
      </w:r>
      <w:r w:rsidR="001542CF">
        <w:rPr>
          <w:sz w:val="24"/>
          <w:szCs w:val="24"/>
        </w:rPr>
        <w:t xml:space="preserve">, </w:t>
      </w:r>
      <w:r>
        <w:rPr>
          <w:sz w:val="24"/>
          <w:szCs w:val="24"/>
        </w:rPr>
        <w:t>Cllr C Hughes, Cllr J Holder, Cllr J Forsaith, Cllr A Anderson and Cllr L Hungin</w:t>
      </w:r>
    </w:p>
    <w:p w:rsidR="0054677E" w:rsidRDefault="0054677E" w:rsidP="0054677E">
      <w:pPr>
        <w:pStyle w:val="NoSpacing"/>
        <w:rPr>
          <w:sz w:val="24"/>
          <w:szCs w:val="24"/>
        </w:rPr>
      </w:pPr>
    </w:p>
    <w:p w:rsidR="0054677E" w:rsidRDefault="0054677E" w:rsidP="0054677E">
      <w:pPr>
        <w:pStyle w:val="NoSpacing"/>
        <w:rPr>
          <w:sz w:val="24"/>
          <w:szCs w:val="24"/>
        </w:rPr>
      </w:pPr>
      <w:r>
        <w:rPr>
          <w:b/>
          <w:sz w:val="24"/>
          <w:szCs w:val="24"/>
        </w:rPr>
        <w:t xml:space="preserve">In attendance: </w:t>
      </w:r>
      <w:r>
        <w:rPr>
          <w:sz w:val="24"/>
          <w:szCs w:val="24"/>
        </w:rPr>
        <w:t xml:space="preserve"> Mrs K Hawes</w:t>
      </w:r>
    </w:p>
    <w:p w:rsidR="0054677E" w:rsidRDefault="0054677E" w:rsidP="0054677E">
      <w:pPr>
        <w:pStyle w:val="NoSpacing"/>
        <w:rPr>
          <w:sz w:val="24"/>
          <w:szCs w:val="24"/>
        </w:rPr>
      </w:pPr>
    </w:p>
    <w:p w:rsidR="006B6C88" w:rsidRDefault="0054677E" w:rsidP="001542CF">
      <w:pPr>
        <w:pStyle w:val="NoSpacing"/>
        <w:numPr>
          <w:ilvl w:val="0"/>
          <w:numId w:val="2"/>
        </w:numPr>
        <w:ind w:left="426" w:hanging="426"/>
        <w:rPr>
          <w:b/>
          <w:sz w:val="24"/>
          <w:szCs w:val="24"/>
        </w:rPr>
      </w:pPr>
      <w:r>
        <w:rPr>
          <w:b/>
          <w:sz w:val="24"/>
          <w:szCs w:val="24"/>
        </w:rPr>
        <w:t>OPEN SESSION:</w:t>
      </w:r>
      <w:r>
        <w:rPr>
          <w:sz w:val="24"/>
          <w:szCs w:val="24"/>
        </w:rPr>
        <w:tab/>
        <w:t>No concerns or comments</w:t>
      </w:r>
      <w:r w:rsidR="003E3CF3">
        <w:rPr>
          <w:sz w:val="24"/>
          <w:szCs w:val="24"/>
        </w:rPr>
        <w:t xml:space="preserve"> were</w:t>
      </w:r>
      <w:r>
        <w:rPr>
          <w:sz w:val="24"/>
          <w:szCs w:val="24"/>
        </w:rPr>
        <w:t xml:space="preserve"> raised during the Open Session</w:t>
      </w:r>
    </w:p>
    <w:p w:rsidR="006B6C88" w:rsidRPr="006B6C88" w:rsidRDefault="006B6C88" w:rsidP="001542CF">
      <w:pPr>
        <w:pStyle w:val="NoSpacing"/>
        <w:ind w:left="426" w:hanging="426"/>
        <w:rPr>
          <w:b/>
          <w:sz w:val="24"/>
          <w:szCs w:val="24"/>
        </w:rPr>
      </w:pPr>
    </w:p>
    <w:p w:rsidR="001542CF" w:rsidRPr="001542CF" w:rsidRDefault="006B6C88" w:rsidP="001542CF">
      <w:pPr>
        <w:pStyle w:val="NoSpacing"/>
        <w:numPr>
          <w:ilvl w:val="0"/>
          <w:numId w:val="2"/>
        </w:numPr>
        <w:ind w:left="426" w:hanging="426"/>
        <w:rPr>
          <w:b/>
          <w:sz w:val="24"/>
          <w:szCs w:val="24"/>
        </w:rPr>
      </w:pPr>
      <w:r w:rsidRPr="001542CF">
        <w:rPr>
          <w:b/>
          <w:sz w:val="24"/>
          <w:szCs w:val="24"/>
        </w:rPr>
        <w:t>Apologies for Absence</w:t>
      </w:r>
      <w:r w:rsidR="0054677E" w:rsidRPr="001542CF">
        <w:rPr>
          <w:b/>
          <w:sz w:val="24"/>
          <w:szCs w:val="24"/>
        </w:rPr>
        <w:t>:</w:t>
      </w:r>
      <w:r w:rsidR="0054677E" w:rsidRPr="001542CF">
        <w:rPr>
          <w:sz w:val="24"/>
          <w:szCs w:val="24"/>
        </w:rPr>
        <w:tab/>
        <w:t>Apologies were received from Cllr A Westlake</w:t>
      </w:r>
      <w:r w:rsidR="003E3CF3">
        <w:rPr>
          <w:sz w:val="24"/>
          <w:szCs w:val="24"/>
        </w:rPr>
        <w:t>, Mrs E Bates (Clerk)</w:t>
      </w:r>
    </w:p>
    <w:p w:rsidR="001542CF" w:rsidRDefault="001542CF" w:rsidP="001542CF">
      <w:pPr>
        <w:pStyle w:val="NoSpacing"/>
        <w:ind w:left="426"/>
        <w:rPr>
          <w:b/>
          <w:sz w:val="24"/>
          <w:szCs w:val="24"/>
        </w:rPr>
      </w:pPr>
    </w:p>
    <w:p w:rsidR="0054677E" w:rsidRDefault="006B6C88" w:rsidP="001542CF">
      <w:pPr>
        <w:pStyle w:val="NoSpacing"/>
        <w:ind w:left="426"/>
        <w:rPr>
          <w:sz w:val="24"/>
          <w:szCs w:val="24"/>
        </w:rPr>
      </w:pPr>
      <w:r>
        <w:rPr>
          <w:b/>
          <w:sz w:val="24"/>
          <w:szCs w:val="24"/>
        </w:rPr>
        <w:t>A</w:t>
      </w:r>
      <w:r w:rsidR="0054677E">
        <w:rPr>
          <w:b/>
          <w:sz w:val="24"/>
          <w:szCs w:val="24"/>
        </w:rPr>
        <w:t>pproval of Minutes of the previous meeting:</w:t>
      </w:r>
      <w:r w:rsidR="0054677E">
        <w:rPr>
          <w:sz w:val="24"/>
          <w:szCs w:val="24"/>
        </w:rPr>
        <w:t xml:space="preserve">  The minutes were approved by Cllr C Hughes and </w:t>
      </w:r>
      <w:r w:rsidR="001542CF">
        <w:rPr>
          <w:sz w:val="24"/>
          <w:szCs w:val="24"/>
        </w:rPr>
        <w:t xml:space="preserve">Cllr </w:t>
      </w:r>
      <w:r w:rsidR="0054677E">
        <w:rPr>
          <w:sz w:val="24"/>
          <w:szCs w:val="24"/>
        </w:rPr>
        <w:t>J Forsaith and were duly signed as a correct record of the meeting.</w:t>
      </w:r>
    </w:p>
    <w:p w:rsidR="0054677E" w:rsidRDefault="0054677E" w:rsidP="001542CF">
      <w:pPr>
        <w:pStyle w:val="NoSpacing"/>
        <w:ind w:left="426" w:hanging="426"/>
        <w:rPr>
          <w:sz w:val="24"/>
          <w:szCs w:val="24"/>
        </w:rPr>
      </w:pPr>
    </w:p>
    <w:p w:rsidR="0054677E" w:rsidRDefault="0054677E" w:rsidP="001542CF">
      <w:pPr>
        <w:pStyle w:val="NoSpacing"/>
        <w:ind w:left="426"/>
        <w:rPr>
          <w:b/>
          <w:sz w:val="24"/>
          <w:szCs w:val="24"/>
        </w:rPr>
      </w:pPr>
      <w:r>
        <w:rPr>
          <w:b/>
          <w:sz w:val="24"/>
          <w:szCs w:val="24"/>
        </w:rPr>
        <w:t>Update on Actions from the previous meeting:</w:t>
      </w:r>
    </w:p>
    <w:p w:rsidR="0054677E" w:rsidRPr="000A4267" w:rsidRDefault="001542CF" w:rsidP="001542CF">
      <w:pPr>
        <w:pStyle w:val="NoSpacing"/>
        <w:numPr>
          <w:ilvl w:val="0"/>
          <w:numId w:val="3"/>
        </w:numPr>
        <w:ind w:left="720" w:hanging="294"/>
        <w:rPr>
          <w:b/>
          <w:sz w:val="24"/>
          <w:szCs w:val="24"/>
        </w:rPr>
      </w:pPr>
      <w:r>
        <w:rPr>
          <w:sz w:val="24"/>
          <w:szCs w:val="24"/>
        </w:rPr>
        <w:t xml:space="preserve">A letter has been </w:t>
      </w:r>
      <w:r w:rsidR="0054677E">
        <w:rPr>
          <w:sz w:val="24"/>
          <w:szCs w:val="24"/>
        </w:rPr>
        <w:t xml:space="preserve">sent to </w:t>
      </w:r>
      <w:proofErr w:type="spellStart"/>
      <w:r w:rsidR="0054677E">
        <w:rPr>
          <w:sz w:val="24"/>
          <w:szCs w:val="24"/>
        </w:rPr>
        <w:t>Hodgemoor</w:t>
      </w:r>
      <w:proofErr w:type="spellEnd"/>
      <w:r w:rsidR="0054677E">
        <w:rPr>
          <w:sz w:val="24"/>
          <w:szCs w:val="24"/>
        </w:rPr>
        <w:t xml:space="preserve"> Riders Association asking them to remind their riders to use the grass verge where possible to avoid leaving horse manure on the pavement.</w:t>
      </w:r>
    </w:p>
    <w:p w:rsidR="000A4267" w:rsidRPr="0054677E" w:rsidRDefault="000A4267" w:rsidP="001542CF">
      <w:pPr>
        <w:pStyle w:val="NoSpacing"/>
        <w:numPr>
          <w:ilvl w:val="0"/>
          <w:numId w:val="3"/>
        </w:numPr>
        <w:ind w:left="720" w:hanging="294"/>
        <w:rPr>
          <w:b/>
          <w:sz w:val="24"/>
          <w:szCs w:val="24"/>
        </w:rPr>
      </w:pPr>
      <w:r>
        <w:rPr>
          <w:sz w:val="24"/>
          <w:szCs w:val="24"/>
        </w:rPr>
        <w:t>A letter has been sent to the owner of the beech hedge on the boundary adjacent to Green Wood asking for the over</w:t>
      </w:r>
      <w:r w:rsidR="0019458D">
        <w:rPr>
          <w:sz w:val="24"/>
          <w:szCs w:val="24"/>
        </w:rPr>
        <w:t>hanging branches to be cut back.</w:t>
      </w:r>
    </w:p>
    <w:p w:rsidR="000A4267" w:rsidRDefault="000A4267" w:rsidP="001542CF">
      <w:pPr>
        <w:pStyle w:val="NoSpacing"/>
        <w:numPr>
          <w:ilvl w:val="0"/>
          <w:numId w:val="3"/>
        </w:numPr>
        <w:ind w:left="720" w:hanging="294"/>
        <w:rPr>
          <w:b/>
          <w:sz w:val="24"/>
          <w:szCs w:val="24"/>
        </w:rPr>
      </w:pPr>
      <w:r>
        <w:rPr>
          <w:sz w:val="24"/>
          <w:szCs w:val="24"/>
        </w:rPr>
        <w:t xml:space="preserve">It was agreed that CCTV signs were not necessary in Green Wood as the </w:t>
      </w:r>
      <w:r w:rsidR="003E3CF3">
        <w:rPr>
          <w:sz w:val="24"/>
          <w:szCs w:val="24"/>
        </w:rPr>
        <w:t xml:space="preserve">wildlife </w:t>
      </w:r>
      <w:r>
        <w:rPr>
          <w:sz w:val="24"/>
          <w:szCs w:val="24"/>
        </w:rPr>
        <w:t>camera placed there was monitoring the owl box.</w:t>
      </w:r>
    </w:p>
    <w:p w:rsidR="0054677E" w:rsidRDefault="0054677E" w:rsidP="001542CF">
      <w:pPr>
        <w:pStyle w:val="NoSpacing"/>
        <w:numPr>
          <w:ilvl w:val="0"/>
          <w:numId w:val="3"/>
        </w:numPr>
        <w:ind w:left="720" w:hanging="294"/>
        <w:rPr>
          <w:b/>
          <w:sz w:val="24"/>
          <w:szCs w:val="24"/>
        </w:rPr>
      </w:pPr>
      <w:r>
        <w:rPr>
          <w:sz w:val="24"/>
          <w:szCs w:val="24"/>
        </w:rPr>
        <w:t>Scout Hut water supply: Affinity Water have supplied two maps of pipework leading to the Recreation Ground and Allotments, but these were inconclusive.  It was agreed to contact Mr Adam Nicholls</w:t>
      </w:r>
      <w:r w:rsidR="000A4267">
        <w:rPr>
          <w:sz w:val="24"/>
          <w:szCs w:val="24"/>
        </w:rPr>
        <w:t xml:space="preserve">, who will be rebuilding the Scout Hut and ask him to verify the source of their water supply – </w:t>
      </w:r>
      <w:r w:rsidR="000A4267">
        <w:rPr>
          <w:b/>
          <w:sz w:val="24"/>
          <w:szCs w:val="24"/>
        </w:rPr>
        <w:t>(Action - Cllr Hungin)</w:t>
      </w:r>
    </w:p>
    <w:p w:rsidR="0019458D" w:rsidRDefault="000A4267" w:rsidP="001542CF">
      <w:pPr>
        <w:pStyle w:val="NoSpacing"/>
        <w:numPr>
          <w:ilvl w:val="0"/>
          <w:numId w:val="3"/>
        </w:numPr>
        <w:ind w:left="720" w:hanging="294"/>
        <w:rPr>
          <w:b/>
          <w:sz w:val="24"/>
          <w:szCs w:val="24"/>
        </w:rPr>
      </w:pPr>
      <w:r>
        <w:rPr>
          <w:sz w:val="24"/>
          <w:szCs w:val="24"/>
        </w:rPr>
        <w:t xml:space="preserve">Disabled access to the Pavilion: A report has been received and costings will be sought. </w:t>
      </w:r>
      <w:r>
        <w:rPr>
          <w:b/>
          <w:sz w:val="24"/>
          <w:szCs w:val="24"/>
        </w:rPr>
        <w:t xml:space="preserve">(Action – Cllr </w:t>
      </w:r>
      <w:r w:rsidR="0019458D">
        <w:rPr>
          <w:b/>
          <w:sz w:val="24"/>
          <w:szCs w:val="24"/>
        </w:rPr>
        <w:t>Forsaith, Clerk).</w:t>
      </w:r>
    </w:p>
    <w:p w:rsidR="006B6C88" w:rsidRDefault="006B6C88" w:rsidP="001542CF">
      <w:pPr>
        <w:pStyle w:val="NoSpacing"/>
        <w:ind w:left="426" w:hanging="426"/>
        <w:rPr>
          <w:b/>
          <w:sz w:val="24"/>
          <w:szCs w:val="24"/>
        </w:rPr>
      </w:pPr>
    </w:p>
    <w:p w:rsidR="006B6C88" w:rsidRDefault="0019458D" w:rsidP="001542CF">
      <w:pPr>
        <w:pStyle w:val="NoSpacing"/>
        <w:ind w:left="426" w:hanging="568"/>
        <w:rPr>
          <w:sz w:val="24"/>
          <w:szCs w:val="24"/>
        </w:rPr>
      </w:pPr>
      <w:r>
        <w:rPr>
          <w:b/>
          <w:sz w:val="24"/>
          <w:szCs w:val="24"/>
        </w:rPr>
        <w:tab/>
        <w:t>Matters arising from the previous meeting not listed on the Agenda:</w:t>
      </w:r>
      <w:r w:rsidR="001542CF">
        <w:rPr>
          <w:b/>
          <w:sz w:val="24"/>
          <w:szCs w:val="24"/>
        </w:rPr>
        <w:t xml:space="preserve"> </w:t>
      </w:r>
      <w:r w:rsidR="006B6C88">
        <w:rPr>
          <w:sz w:val="24"/>
          <w:szCs w:val="24"/>
        </w:rPr>
        <w:t>No matters arising</w:t>
      </w:r>
    </w:p>
    <w:p w:rsidR="006B6C88" w:rsidRPr="006B6C88" w:rsidRDefault="006B6C88" w:rsidP="001542CF">
      <w:pPr>
        <w:pStyle w:val="NoSpacing"/>
        <w:ind w:left="426" w:hanging="426"/>
        <w:rPr>
          <w:sz w:val="24"/>
          <w:szCs w:val="24"/>
        </w:rPr>
      </w:pPr>
    </w:p>
    <w:p w:rsidR="0019458D" w:rsidRDefault="0019458D" w:rsidP="001542CF">
      <w:pPr>
        <w:pStyle w:val="NoSpacing"/>
        <w:ind w:left="426" w:hanging="426"/>
        <w:rPr>
          <w:sz w:val="24"/>
          <w:szCs w:val="24"/>
        </w:rPr>
      </w:pPr>
      <w:r>
        <w:rPr>
          <w:sz w:val="24"/>
          <w:szCs w:val="24"/>
        </w:rPr>
        <w:tab/>
      </w:r>
      <w:r>
        <w:rPr>
          <w:b/>
          <w:sz w:val="24"/>
          <w:szCs w:val="24"/>
        </w:rPr>
        <w:t>Risk inspections:</w:t>
      </w:r>
      <w:r>
        <w:rPr>
          <w:sz w:val="24"/>
          <w:szCs w:val="24"/>
        </w:rPr>
        <w:t xml:space="preserve"> Cllr A Anderson completed the June Risk Inspection. Concern was </w:t>
      </w:r>
    </w:p>
    <w:p w:rsidR="0019458D" w:rsidRDefault="0019458D" w:rsidP="001542CF">
      <w:pPr>
        <w:pStyle w:val="NoSpacing"/>
        <w:ind w:left="426" w:hanging="426"/>
        <w:rPr>
          <w:sz w:val="24"/>
          <w:szCs w:val="24"/>
        </w:rPr>
      </w:pPr>
      <w:r>
        <w:rPr>
          <w:sz w:val="24"/>
          <w:szCs w:val="24"/>
        </w:rPr>
        <w:tab/>
      </w:r>
      <w:proofErr w:type="gramStart"/>
      <w:r>
        <w:rPr>
          <w:sz w:val="24"/>
          <w:szCs w:val="24"/>
        </w:rPr>
        <w:t>raised</w:t>
      </w:r>
      <w:proofErr w:type="gramEnd"/>
      <w:r>
        <w:rPr>
          <w:sz w:val="24"/>
          <w:szCs w:val="24"/>
        </w:rPr>
        <w:t xml:space="preserve"> again over the overgrown footpaths, particularly the </w:t>
      </w:r>
      <w:r w:rsidR="003E3CF3">
        <w:rPr>
          <w:sz w:val="24"/>
          <w:szCs w:val="24"/>
        </w:rPr>
        <w:t xml:space="preserve">section between Manor Road and the recreation ground.  </w:t>
      </w:r>
      <w:r w:rsidR="00A362D1">
        <w:rPr>
          <w:sz w:val="24"/>
          <w:szCs w:val="24"/>
        </w:rPr>
        <w:t>A hook for keeping the door open has been installed on the Pavilion door at child’s eye level which coul</w:t>
      </w:r>
      <w:r w:rsidR="001F0CF0">
        <w:rPr>
          <w:sz w:val="24"/>
          <w:szCs w:val="24"/>
        </w:rPr>
        <w:t xml:space="preserve">d be dangerous.  The Montessori </w:t>
      </w:r>
      <w:r w:rsidR="00A362D1">
        <w:rPr>
          <w:sz w:val="24"/>
          <w:szCs w:val="24"/>
        </w:rPr>
        <w:t>School will be contacted and asked to remove the hook and SGPC will replace it with</w:t>
      </w:r>
      <w:r w:rsidR="001F0CF0">
        <w:rPr>
          <w:sz w:val="24"/>
          <w:szCs w:val="24"/>
        </w:rPr>
        <w:t xml:space="preserve"> </w:t>
      </w:r>
      <w:r w:rsidR="00A362D1">
        <w:rPr>
          <w:sz w:val="24"/>
          <w:szCs w:val="24"/>
        </w:rPr>
        <w:t xml:space="preserve">one that is safe. </w:t>
      </w:r>
      <w:r w:rsidR="00A362D1">
        <w:rPr>
          <w:b/>
          <w:sz w:val="24"/>
          <w:szCs w:val="24"/>
        </w:rPr>
        <w:t>(Action – Cllr Anderson)</w:t>
      </w:r>
      <w:r w:rsidR="00A362D1">
        <w:rPr>
          <w:sz w:val="24"/>
          <w:szCs w:val="24"/>
        </w:rPr>
        <w:t>. On Sunday 1</w:t>
      </w:r>
      <w:r w:rsidR="00A362D1" w:rsidRPr="00A362D1">
        <w:rPr>
          <w:sz w:val="24"/>
          <w:szCs w:val="24"/>
          <w:vertAlign w:val="superscript"/>
        </w:rPr>
        <w:t>st</w:t>
      </w:r>
      <w:r w:rsidR="00A362D1">
        <w:rPr>
          <w:sz w:val="24"/>
          <w:szCs w:val="24"/>
        </w:rPr>
        <w:t xml:space="preserve"> July a hose-pipe running water was observed at the Allotments. The Allotment Association will be contacted to remind their members of the necessity of ensuring taps were turned off. </w:t>
      </w:r>
      <w:r w:rsidR="001F0CF0">
        <w:rPr>
          <w:b/>
          <w:sz w:val="24"/>
          <w:szCs w:val="24"/>
        </w:rPr>
        <w:t xml:space="preserve"> (Action </w:t>
      </w:r>
      <w:r w:rsidR="00A362D1">
        <w:rPr>
          <w:b/>
          <w:sz w:val="24"/>
          <w:szCs w:val="24"/>
        </w:rPr>
        <w:t>–</w:t>
      </w:r>
      <w:r w:rsidR="001F0CF0">
        <w:rPr>
          <w:b/>
          <w:sz w:val="24"/>
          <w:szCs w:val="24"/>
        </w:rPr>
        <w:t xml:space="preserve"> </w:t>
      </w:r>
      <w:r w:rsidR="00A362D1">
        <w:rPr>
          <w:b/>
          <w:sz w:val="24"/>
          <w:szCs w:val="24"/>
        </w:rPr>
        <w:t>Cllr Thomas).</w:t>
      </w:r>
      <w:r w:rsidR="00583C61">
        <w:rPr>
          <w:b/>
          <w:sz w:val="24"/>
          <w:szCs w:val="24"/>
        </w:rPr>
        <w:t xml:space="preserve"> </w:t>
      </w:r>
      <w:r w:rsidR="001F0CF0">
        <w:rPr>
          <w:b/>
          <w:sz w:val="24"/>
          <w:szCs w:val="24"/>
        </w:rPr>
        <w:t xml:space="preserve"> </w:t>
      </w:r>
      <w:r w:rsidR="00583C61">
        <w:rPr>
          <w:sz w:val="24"/>
          <w:szCs w:val="24"/>
        </w:rPr>
        <w:t xml:space="preserve">A swing in Green Meadow was found wrapped over the top bar to shorten the length of the chains. </w:t>
      </w:r>
      <w:r w:rsidR="00A362D1">
        <w:rPr>
          <w:b/>
          <w:sz w:val="24"/>
          <w:szCs w:val="24"/>
        </w:rPr>
        <w:t xml:space="preserve"> </w:t>
      </w:r>
      <w:r>
        <w:rPr>
          <w:sz w:val="24"/>
          <w:szCs w:val="24"/>
        </w:rPr>
        <w:t xml:space="preserve"> Cllr Norton will be conducting the July Inspection and Cllr Forsaith the </w:t>
      </w:r>
      <w:r w:rsidR="001F0CF0">
        <w:rPr>
          <w:sz w:val="24"/>
          <w:szCs w:val="24"/>
        </w:rPr>
        <w:t>one in August</w:t>
      </w:r>
      <w:r>
        <w:rPr>
          <w:sz w:val="24"/>
          <w:szCs w:val="24"/>
        </w:rPr>
        <w:t>.</w:t>
      </w:r>
    </w:p>
    <w:p w:rsidR="0019458D" w:rsidRDefault="0019458D" w:rsidP="001542CF">
      <w:pPr>
        <w:pStyle w:val="NoSpacing"/>
        <w:ind w:left="426" w:hanging="426"/>
        <w:rPr>
          <w:sz w:val="24"/>
          <w:szCs w:val="24"/>
        </w:rPr>
      </w:pPr>
    </w:p>
    <w:p w:rsidR="0019458D" w:rsidRPr="006B6C88" w:rsidRDefault="00A362D1" w:rsidP="001542CF">
      <w:pPr>
        <w:pStyle w:val="NoSpacing"/>
        <w:numPr>
          <w:ilvl w:val="0"/>
          <w:numId w:val="2"/>
        </w:numPr>
        <w:ind w:left="426" w:hanging="426"/>
        <w:rPr>
          <w:b/>
          <w:sz w:val="24"/>
          <w:szCs w:val="24"/>
        </w:rPr>
      </w:pPr>
      <w:r>
        <w:rPr>
          <w:b/>
          <w:sz w:val="24"/>
          <w:szCs w:val="24"/>
        </w:rPr>
        <w:t xml:space="preserve">HEALTH AND SAFETY: </w:t>
      </w:r>
      <w:r w:rsidR="00DB60AC">
        <w:rPr>
          <w:b/>
          <w:sz w:val="24"/>
          <w:szCs w:val="24"/>
        </w:rPr>
        <w:t xml:space="preserve"> </w:t>
      </w:r>
      <w:r w:rsidR="00DB60AC">
        <w:rPr>
          <w:sz w:val="24"/>
          <w:szCs w:val="24"/>
        </w:rPr>
        <w:t>There were no issues raised</w:t>
      </w:r>
    </w:p>
    <w:p w:rsidR="006B6C88" w:rsidRPr="00DB60AC" w:rsidRDefault="006B6C88" w:rsidP="001542CF">
      <w:pPr>
        <w:pStyle w:val="NoSpacing"/>
        <w:ind w:left="426" w:hanging="426"/>
        <w:rPr>
          <w:b/>
          <w:sz w:val="24"/>
          <w:szCs w:val="24"/>
        </w:rPr>
      </w:pPr>
    </w:p>
    <w:p w:rsidR="00DB60AC" w:rsidRPr="006B6C88" w:rsidRDefault="00DB60AC" w:rsidP="001542CF">
      <w:pPr>
        <w:pStyle w:val="NoSpacing"/>
        <w:numPr>
          <w:ilvl w:val="0"/>
          <w:numId w:val="2"/>
        </w:numPr>
        <w:ind w:left="426" w:hanging="426"/>
        <w:rPr>
          <w:b/>
          <w:sz w:val="24"/>
          <w:szCs w:val="24"/>
        </w:rPr>
      </w:pPr>
      <w:r>
        <w:rPr>
          <w:b/>
          <w:sz w:val="24"/>
          <w:szCs w:val="24"/>
        </w:rPr>
        <w:t>DECLARATIONS OF INTEREST:</w:t>
      </w:r>
      <w:r>
        <w:rPr>
          <w:sz w:val="24"/>
          <w:szCs w:val="24"/>
        </w:rPr>
        <w:t xml:space="preserve"> There were no declarations of interest</w:t>
      </w:r>
    </w:p>
    <w:p w:rsidR="006B6C88" w:rsidRPr="00DB60AC" w:rsidRDefault="006B6C88" w:rsidP="001542CF">
      <w:pPr>
        <w:pStyle w:val="NoSpacing"/>
        <w:ind w:left="426" w:hanging="426"/>
        <w:rPr>
          <w:b/>
          <w:sz w:val="24"/>
          <w:szCs w:val="24"/>
        </w:rPr>
      </w:pPr>
    </w:p>
    <w:p w:rsidR="00DB60AC" w:rsidRPr="00DB60AC" w:rsidRDefault="00DB60AC" w:rsidP="001542CF">
      <w:pPr>
        <w:pStyle w:val="NoSpacing"/>
        <w:numPr>
          <w:ilvl w:val="0"/>
          <w:numId w:val="2"/>
        </w:numPr>
        <w:ind w:left="426" w:hanging="426"/>
        <w:rPr>
          <w:b/>
          <w:sz w:val="24"/>
          <w:szCs w:val="24"/>
        </w:rPr>
      </w:pPr>
      <w:r>
        <w:rPr>
          <w:b/>
          <w:sz w:val="24"/>
          <w:szCs w:val="24"/>
        </w:rPr>
        <w:lastRenderedPageBreak/>
        <w:t>CORRESPONDENCE:</w:t>
      </w:r>
    </w:p>
    <w:p w:rsidR="00DB60AC" w:rsidRPr="00DB60AC" w:rsidRDefault="00DB60AC" w:rsidP="001542CF">
      <w:pPr>
        <w:pStyle w:val="NoSpacing"/>
        <w:numPr>
          <w:ilvl w:val="0"/>
          <w:numId w:val="3"/>
        </w:numPr>
        <w:ind w:left="426" w:hanging="426"/>
        <w:rPr>
          <w:b/>
          <w:sz w:val="24"/>
          <w:szCs w:val="24"/>
        </w:rPr>
      </w:pPr>
      <w:r>
        <w:rPr>
          <w:sz w:val="24"/>
          <w:szCs w:val="24"/>
        </w:rPr>
        <w:t>An alternative quotation to replace the broken metal pull-down screen for the art room at the Pavilion has been received from LOX Security and it was unanimously agreed to accept this quotation.</w:t>
      </w:r>
    </w:p>
    <w:p w:rsidR="00DB60AC" w:rsidRPr="0088238F" w:rsidRDefault="00DB60AC" w:rsidP="001542CF">
      <w:pPr>
        <w:pStyle w:val="NoSpacing"/>
        <w:numPr>
          <w:ilvl w:val="0"/>
          <w:numId w:val="3"/>
        </w:numPr>
        <w:ind w:left="426" w:hanging="426"/>
        <w:rPr>
          <w:b/>
          <w:sz w:val="24"/>
          <w:szCs w:val="24"/>
        </w:rPr>
      </w:pPr>
      <w:r>
        <w:rPr>
          <w:sz w:val="24"/>
          <w:szCs w:val="24"/>
        </w:rPr>
        <w:t>A response was still awaited from David Stowe, Estate Manager at C</w:t>
      </w:r>
      <w:r w:rsidR="003E3CF3">
        <w:rPr>
          <w:sz w:val="24"/>
          <w:szCs w:val="24"/>
        </w:rPr>
        <w:t xml:space="preserve">hiltern </w:t>
      </w:r>
      <w:r>
        <w:rPr>
          <w:sz w:val="24"/>
          <w:szCs w:val="24"/>
        </w:rPr>
        <w:t>D</w:t>
      </w:r>
      <w:r w:rsidR="003E3CF3">
        <w:rPr>
          <w:sz w:val="24"/>
          <w:szCs w:val="24"/>
        </w:rPr>
        <w:t xml:space="preserve">istrict </w:t>
      </w:r>
      <w:r>
        <w:rPr>
          <w:sz w:val="24"/>
          <w:szCs w:val="24"/>
        </w:rPr>
        <w:t>C</w:t>
      </w:r>
      <w:r w:rsidR="003E3CF3">
        <w:rPr>
          <w:sz w:val="24"/>
          <w:szCs w:val="24"/>
        </w:rPr>
        <w:t>ouncil</w:t>
      </w:r>
      <w:r>
        <w:rPr>
          <w:sz w:val="24"/>
          <w:szCs w:val="24"/>
        </w:rPr>
        <w:t xml:space="preserve"> to the email SGPC sent in June requesting once again the listing of The Post Office premises as a Community Asset.  A further email will be drafted to emphasise </w:t>
      </w:r>
      <w:r w:rsidR="0088238F">
        <w:rPr>
          <w:sz w:val="24"/>
          <w:szCs w:val="24"/>
        </w:rPr>
        <w:t>the efforts SGPC are making to preserve Post Office services for the community</w:t>
      </w:r>
      <w:r w:rsidR="00B7740E">
        <w:rPr>
          <w:sz w:val="24"/>
          <w:szCs w:val="24"/>
        </w:rPr>
        <w:t xml:space="preserve"> and to ask what further information we could supply in order to expedite this matter</w:t>
      </w:r>
      <w:r w:rsidR="001F0CF0">
        <w:rPr>
          <w:sz w:val="24"/>
          <w:szCs w:val="24"/>
        </w:rPr>
        <w:t xml:space="preserve"> </w:t>
      </w:r>
      <w:r w:rsidR="001F0CF0">
        <w:rPr>
          <w:b/>
          <w:sz w:val="24"/>
          <w:szCs w:val="24"/>
        </w:rPr>
        <w:t xml:space="preserve">(Action – Cllr </w:t>
      </w:r>
      <w:proofErr w:type="spellStart"/>
      <w:r w:rsidR="001F0CF0">
        <w:rPr>
          <w:b/>
          <w:sz w:val="24"/>
          <w:szCs w:val="24"/>
        </w:rPr>
        <w:t>Hungin</w:t>
      </w:r>
      <w:proofErr w:type="spellEnd"/>
      <w:r w:rsidR="001F0CF0">
        <w:rPr>
          <w:b/>
          <w:sz w:val="24"/>
          <w:szCs w:val="24"/>
        </w:rPr>
        <w:t>)</w:t>
      </w:r>
      <w:r w:rsidR="001F0CF0">
        <w:rPr>
          <w:sz w:val="24"/>
          <w:szCs w:val="24"/>
        </w:rPr>
        <w:t xml:space="preserve">. </w:t>
      </w:r>
      <w:r w:rsidR="001F0CF0">
        <w:rPr>
          <w:b/>
          <w:sz w:val="24"/>
          <w:szCs w:val="24"/>
        </w:rPr>
        <w:t xml:space="preserve"> </w:t>
      </w:r>
      <w:r w:rsidR="0088238F">
        <w:rPr>
          <w:sz w:val="24"/>
          <w:szCs w:val="24"/>
        </w:rPr>
        <w:t>In this respect a letter has been received from The Post Office reiterating their interest in keeping the service going in Seer Green.</w:t>
      </w:r>
    </w:p>
    <w:p w:rsidR="0088238F" w:rsidRPr="0088238F" w:rsidRDefault="0088238F" w:rsidP="001542CF">
      <w:pPr>
        <w:pStyle w:val="NoSpacing"/>
        <w:numPr>
          <w:ilvl w:val="0"/>
          <w:numId w:val="3"/>
        </w:numPr>
        <w:ind w:left="426" w:hanging="426"/>
        <w:rPr>
          <w:b/>
          <w:sz w:val="24"/>
          <w:szCs w:val="24"/>
        </w:rPr>
      </w:pPr>
      <w:r>
        <w:rPr>
          <w:sz w:val="24"/>
          <w:szCs w:val="24"/>
        </w:rPr>
        <w:t xml:space="preserve">Following a letter received from the </w:t>
      </w:r>
      <w:proofErr w:type="spellStart"/>
      <w:r>
        <w:rPr>
          <w:sz w:val="24"/>
          <w:szCs w:val="24"/>
        </w:rPr>
        <w:t>Chalfonts</w:t>
      </w:r>
      <w:proofErr w:type="spellEnd"/>
      <w:r>
        <w:rPr>
          <w:sz w:val="24"/>
          <w:szCs w:val="24"/>
        </w:rPr>
        <w:t xml:space="preserve"> Local Area Forum regarding funding for an MVAS, it was agreed that more information should be sought regarding the various options available. </w:t>
      </w:r>
      <w:r>
        <w:rPr>
          <w:b/>
          <w:sz w:val="24"/>
          <w:szCs w:val="24"/>
        </w:rPr>
        <w:t>(Action – Cllr Norton).</w:t>
      </w:r>
    </w:p>
    <w:p w:rsidR="0088238F" w:rsidRPr="006B6C88" w:rsidRDefault="0088238F" w:rsidP="001542CF">
      <w:pPr>
        <w:pStyle w:val="NoSpacing"/>
        <w:numPr>
          <w:ilvl w:val="0"/>
          <w:numId w:val="3"/>
        </w:numPr>
        <w:ind w:left="426" w:hanging="426"/>
        <w:rPr>
          <w:b/>
          <w:sz w:val="24"/>
          <w:szCs w:val="24"/>
        </w:rPr>
      </w:pPr>
      <w:r>
        <w:rPr>
          <w:sz w:val="24"/>
          <w:szCs w:val="24"/>
        </w:rPr>
        <w:t>It was agreed unanimously to accept the offer of a further four years’ contract for Devolved Services without reduction in funding as from March 2019.</w:t>
      </w:r>
    </w:p>
    <w:p w:rsidR="006B6C88" w:rsidRPr="0088238F" w:rsidRDefault="006B6C88" w:rsidP="001542CF">
      <w:pPr>
        <w:pStyle w:val="NoSpacing"/>
        <w:ind w:left="426" w:hanging="426"/>
        <w:rPr>
          <w:b/>
          <w:sz w:val="24"/>
          <w:szCs w:val="24"/>
        </w:rPr>
      </w:pPr>
    </w:p>
    <w:p w:rsidR="0088238F" w:rsidRPr="0088238F" w:rsidRDefault="0088238F" w:rsidP="001542CF">
      <w:pPr>
        <w:pStyle w:val="NoSpacing"/>
        <w:numPr>
          <w:ilvl w:val="0"/>
          <w:numId w:val="2"/>
        </w:numPr>
        <w:ind w:left="426" w:hanging="426"/>
        <w:rPr>
          <w:b/>
          <w:sz w:val="24"/>
          <w:szCs w:val="24"/>
        </w:rPr>
      </w:pPr>
      <w:r>
        <w:rPr>
          <w:b/>
          <w:sz w:val="24"/>
          <w:szCs w:val="24"/>
        </w:rPr>
        <w:t>FINANCE:</w:t>
      </w:r>
    </w:p>
    <w:p w:rsidR="0088238F" w:rsidRDefault="0088238F" w:rsidP="001542CF">
      <w:pPr>
        <w:pStyle w:val="NoSpacing"/>
        <w:ind w:left="426" w:hanging="426"/>
        <w:rPr>
          <w:sz w:val="24"/>
          <w:szCs w:val="24"/>
        </w:rPr>
      </w:pPr>
      <w:r>
        <w:rPr>
          <w:sz w:val="24"/>
          <w:szCs w:val="24"/>
        </w:rPr>
        <w:tab/>
      </w:r>
      <w:r>
        <w:rPr>
          <w:sz w:val="24"/>
          <w:szCs w:val="24"/>
        </w:rPr>
        <w:tab/>
        <w:t>Payments amounting to:</w:t>
      </w:r>
      <w:r>
        <w:rPr>
          <w:sz w:val="24"/>
          <w:szCs w:val="24"/>
        </w:rPr>
        <w:tab/>
      </w:r>
      <w:r>
        <w:rPr>
          <w:sz w:val="24"/>
          <w:szCs w:val="24"/>
        </w:rPr>
        <w:tab/>
      </w:r>
      <w:r>
        <w:rPr>
          <w:sz w:val="24"/>
          <w:szCs w:val="24"/>
        </w:rPr>
        <w:tab/>
      </w:r>
      <w:r>
        <w:rPr>
          <w:sz w:val="24"/>
          <w:szCs w:val="24"/>
        </w:rPr>
        <w:tab/>
      </w:r>
      <w:r>
        <w:rPr>
          <w:sz w:val="24"/>
          <w:szCs w:val="24"/>
        </w:rPr>
        <w:tab/>
        <w:t xml:space="preserve">  £2,540.50</w:t>
      </w:r>
    </w:p>
    <w:p w:rsidR="0088238F" w:rsidRDefault="0088238F" w:rsidP="001542CF">
      <w:pPr>
        <w:pStyle w:val="NoSpacing"/>
        <w:ind w:left="426" w:hanging="426"/>
        <w:rPr>
          <w:sz w:val="24"/>
          <w:szCs w:val="24"/>
        </w:rPr>
      </w:pPr>
      <w:r>
        <w:rPr>
          <w:sz w:val="24"/>
          <w:szCs w:val="24"/>
        </w:rPr>
        <w:tab/>
      </w:r>
      <w:r>
        <w:rPr>
          <w:sz w:val="24"/>
          <w:szCs w:val="24"/>
        </w:rPr>
        <w:tab/>
        <w:t>Income received: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88238F" w:rsidRDefault="0088238F" w:rsidP="001542CF">
      <w:pPr>
        <w:pStyle w:val="NoSpacing"/>
        <w:ind w:left="426" w:hanging="426"/>
        <w:rPr>
          <w:sz w:val="24"/>
          <w:szCs w:val="24"/>
        </w:rPr>
      </w:pPr>
      <w:r>
        <w:rPr>
          <w:sz w:val="24"/>
          <w:szCs w:val="24"/>
        </w:rPr>
        <w:tab/>
      </w:r>
      <w:r>
        <w:rPr>
          <w:sz w:val="24"/>
          <w:szCs w:val="24"/>
        </w:rPr>
        <w:tab/>
        <w:t>The closing bank balances at 29</w:t>
      </w:r>
      <w:r w:rsidRPr="0088238F">
        <w:rPr>
          <w:sz w:val="24"/>
          <w:szCs w:val="24"/>
          <w:vertAlign w:val="superscript"/>
        </w:rPr>
        <w:t>th</w:t>
      </w:r>
      <w:r>
        <w:rPr>
          <w:sz w:val="24"/>
          <w:szCs w:val="24"/>
        </w:rPr>
        <w:t xml:space="preserve"> June 2018 totalled:</w:t>
      </w:r>
      <w:r>
        <w:rPr>
          <w:sz w:val="24"/>
          <w:szCs w:val="24"/>
        </w:rPr>
        <w:tab/>
        <w:t>£70,544.43</w:t>
      </w:r>
    </w:p>
    <w:p w:rsidR="0088238F" w:rsidRDefault="0088238F" w:rsidP="001542CF">
      <w:pPr>
        <w:pStyle w:val="NoSpacing"/>
        <w:ind w:left="426" w:hanging="426"/>
        <w:rPr>
          <w:sz w:val="24"/>
          <w:szCs w:val="24"/>
        </w:rPr>
      </w:pPr>
    </w:p>
    <w:p w:rsidR="00B7740E" w:rsidRPr="001F0CF0" w:rsidRDefault="004C4437" w:rsidP="001F0CF0">
      <w:pPr>
        <w:pStyle w:val="NoSpacing"/>
        <w:numPr>
          <w:ilvl w:val="0"/>
          <w:numId w:val="3"/>
        </w:numPr>
        <w:ind w:left="426" w:hanging="426"/>
        <w:rPr>
          <w:b/>
          <w:sz w:val="24"/>
          <w:szCs w:val="24"/>
        </w:rPr>
      </w:pPr>
      <w:r>
        <w:rPr>
          <w:b/>
          <w:sz w:val="24"/>
          <w:szCs w:val="24"/>
        </w:rPr>
        <w:t>Review of Internal Audit report</w:t>
      </w:r>
      <w:r>
        <w:rPr>
          <w:sz w:val="24"/>
          <w:szCs w:val="24"/>
        </w:rPr>
        <w:t>: Not all Councillors had received the Internal Audit report or the forecast expenditure on the L</w:t>
      </w:r>
      <w:r w:rsidR="00CE6DCE">
        <w:rPr>
          <w:sz w:val="24"/>
          <w:szCs w:val="24"/>
        </w:rPr>
        <w:t xml:space="preserve">ong </w:t>
      </w:r>
      <w:r>
        <w:rPr>
          <w:sz w:val="24"/>
          <w:szCs w:val="24"/>
        </w:rPr>
        <w:t>T</w:t>
      </w:r>
      <w:r w:rsidR="00CE6DCE">
        <w:rPr>
          <w:sz w:val="24"/>
          <w:szCs w:val="24"/>
        </w:rPr>
        <w:t xml:space="preserve">erm </w:t>
      </w:r>
      <w:r>
        <w:rPr>
          <w:sz w:val="24"/>
          <w:szCs w:val="24"/>
        </w:rPr>
        <w:t>P</w:t>
      </w:r>
      <w:r w:rsidR="00CE6DCE">
        <w:rPr>
          <w:sz w:val="24"/>
          <w:szCs w:val="24"/>
        </w:rPr>
        <w:t>lan</w:t>
      </w:r>
      <w:bookmarkStart w:id="0" w:name="_GoBack"/>
      <w:bookmarkEnd w:id="0"/>
      <w:r>
        <w:rPr>
          <w:sz w:val="24"/>
          <w:szCs w:val="24"/>
        </w:rPr>
        <w:t xml:space="preserve"> and it was agreed that this should be re-circulated</w:t>
      </w:r>
      <w:r w:rsidRPr="004C4437">
        <w:rPr>
          <w:sz w:val="24"/>
          <w:szCs w:val="24"/>
        </w:rPr>
        <w:t xml:space="preserve"> for comments. </w:t>
      </w:r>
      <w:r w:rsidRPr="004C4437">
        <w:rPr>
          <w:b/>
          <w:sz w:val="24"/>
          <w:szCs w:val="24"/>
        </w:rPr>
        <w:t>(Acti</w:t>
      </w:r>
      <w:r w:rsidR="001F0CF0">
        <w:rPr>
          <w:b/>
          <w:sz w:val="24"/>
          <w:szCs w:val="24"/>
        </w:rPr>
        <w:t>on – Cllr Thomas)</w:t>
      </w:r>
      <w:r w:rsidR="00B7740E" w:rsidRPr="001F0CF0">
        <w:rPr>
          <w:sz w:val="24"/>
          <w:szCs w:val="24"/>
        </w:rPr>
        <w:t>.</w:t>
      </w:r>
    </w:p>
    <w:p w:rsidR="00A723A3" w:rsidRDefault="00A723A3" w:rsidP="001542CF">
      <w:pPr>
        <w:pStyle w:val="NoSpacing"/>
        <w:numPr>
          <w:ilvl w:val="0"/>
          <w:numId w:val="3"/>
        </w:numPr>
        <w:ind w:left="426" w:hanging="426"/>
        <w:rPr>
          <w:b/>
          <w:sz w:val="24"/>
          <w:szCs w:val="24"/>
        </w:rPr>
      </w:pPr>
      <w:r>
        <w:rPr>
          <w:sz w:val="24"/>
          <w:szCs w:val="24"/>
        </w:rPr>
        <w:t>It was agreed to put the S137 payment of professional fees for the Community Asset nomination on hold until a response has been received from David Stowe (Estate Manager, CDC)</w:t>
      </w:r>
    </w:p>
    <w:p w:rsidR="004C4437" w:rsidRDefault="004C4437" w:rsidP="001542CF">
      <w:pPr>
        <w:pStyle w:val="NoSpacing"/>
        <w:ind w:left="426" w:hanging="426"/>
        <w:rPr>
          <w:b/>
          <w:sz w:val="24"/>
          <w:szCs w:val="24"/>
        </w:rPr>
      </w:pPr>
    </w:p>
    <w:p w:rsidR="004C4437" w:rsidRDefault="004C4437" w:rsidP="001542CF">
      <w:pPr>
        <w:pStyle w:val="NoSpacing"/>
        <w:numPr>
          <w:ilvl w:val="0"/>
          <w:numId w:val="2"/>
        </w:numPr>
        <w:ind w:left="426" w:hanging="426"/>
        <w:rPr>
          <w:b/>
          <w:sz w:val="24"/>
          <w:szCs w:val="24"/>
        </w:rPr>
      </w:pPr>
      <w:r>
        <w:rPr>
          <w:b/>
          <w:sz w:val="24"/>
          <w:szCs w:val="24"/>
        </w:rPr>
        <w:t>PLANNING:</w:t>
      </w:r>
    </w:p>
    <w:p w:rsidR="004C4437" w:rsidRDefault="00EC4A86" w:rsidP="001542CF">
      <w:pPr>
        <w:pStyle w:val="NoSpacing"/>
        <w:ind w:left="426" w:hanging="426"/>
        <w:rPr>
          <w:sz w:val="24"/>
          <w:szCs w:val="24"/>
        </w:rPr>
      </w:pPr>
      <w:r>
        <w:rPr>
          <w:b/>
          <w:sz w:val="24"/>
          <w:szCs w:val="24"/>
        </w:rPr>
        <w:tab/>
      </w:r>
      <w:r w:rsidR="004C4437">
        <w:rPr>
          <w:sz w:val="24"/>
          <w:szCs w:val="24"/>
        </w:rPr>
        <w:t>Notices of new planning applications continue to be displayed on the notice-</w:t>
      </w:r>
      <w:r>
        <w:rPr>
          <w:sz w:val="24"/>
          <w:szCs w:val="24"/>
        </w:rPr>
        <w:tab/>
      </w:r>
      <w:r w:rsidR="004C4437">
        <w:rPr>
          <w:sz w:val="24"/>
          <w:szCs w:val="24"/>
        </w:rPr>
        <w:t>board and website.</w:t>
      </w:r>
    </w:p>
    <w:p w:rsidR="004C4437" w:rsidRDefault="004C4437" w:rsidP="001542CF">
      <w:pPr>
        <w:pStyle w:val="NoSpacing"/>
        <w:ind w:left="426" w:hanging="426"/>
        <w:rPr>
          <w:sz w:val="24"/>
          <w:szCs w:val="24"/>
        </w:rPr>
      </w:pPr>
    </w:p>
    <w:p w:rsidR="004C4437" w:rsidRDefault="004C4437" w:rsidP="001542CF">
      <w:pPr>
        <w:pStyle w:val="NoSpacing"/>
        <w:ind w:left="426" w:hanging="426"/>
        <w:rPr>
          <w:b/>
          <w:sz w:val="24"/>
          <w:szCs w:val="24"/>
          <w:u w:val="single"/>
        </w:rPr>
      </w:pPr>
      <w:r>
        <w:rPr>
          <w:sz w:val="24"/>
          <w:szCs w:val="24"/>
        </w:rPr>
        <w:tab/>
      </w:r>
      <w:r>
        <w:rPr>
          <w:b/>
          <w:sz w:val="24"/>
          <w:szCs w:val="24"/>
          <w:u w:val="single"/>
        </w:rPr>
        <w:t>Permitted</w:t>
      </w:r>
    </w:p>
    <w:p w:rsidR="004C4437" w:rsidRDefault="004C4437" w:rsidP="001542CF">
      <w:pPr>
        <w:pStyle w:val="NoSpacing"/>
        <w:ind w:left="426" w:hanging="426"/>
        <w:rPr>
          <w:b/>
          <w:sz w:val="24"/>
          <w:szCs w:val="24"/>
        </w:rPr>
      </w:pPr>
      <w:r>
        <w:rPr>
          <w:b/>
          <w:sz w:val="24"/>
          <w:szCs w:val="24"/>
        </w:rPr>
        <w:tab/>
        <w:t>CH/2018/0205/FA</w:t>
      </w:r>
      <w:r>
        <w:rPr>
          <w:b/>
          <w:sz w:val="24"/>
          <w:szCs w:val="24"/>
        </w:rPr>
        <w:tab/>
      </w:r>
      <w:proofErr w:type="spellStart"/>
      <w:r>
        <w:rPr>
          <w:b/>
          <w:sz w:val="24"/>
          <w:szCs w:val="24"/>
        </w:rPr>
        <w:t>Waylands</w:t>
      </w:r>
      <w:proofErr w:type="spellEnd"/>
      <w:r>
        <w:rPr>
          <w:b/>
          <w:sz w:val="24"/>
          <w:szCs w:val="24"/>
        </w:rPr>
        <w:t xml:space="preserve"> Farm, Raw</w:t>
      </w:r>
      <w:r w:rsidR="00A723A3">
        <w:rPr>
          <w:b/>
          <w:sz w:val="24"/>
          <w:szCs w:val="24"/>
        </w:rPr>
        <w:t>l</w:t>
      </w:r>
      <w:r>
        <w:rPr>
          <w:b/>
          <w:sz w:val="24"/>
          <w:szCs w:val="24"/>
        </w:rPr>
        <w:t>ings Lane, Seer Green, HP9 2RQ</w:t>
      </w:r>
    </w:p>
    <w:p w:rsidR="004C4437" w:rsidRDefault="004C4437" w:rsidP="001542CF">
      <w:pPr>
        <w:pStyle w:val="NoSpacing"/>
        <w:ind w:left="426" w:hanging="426"/>
        <w:rPr>
          <w:sz w:val="24"/>
          <w:szCs w:val="24"/>
        </w:rPr>
      </w:pPr>
      <w:r>
        <w:rPr>
          <w:b/>
          <w:sz w:val="24"/>
          <w:szCs w:val="24"/>
        </w:rPr>
        <w:tab/>
      </w:r>
      <w:r>
        <w:rPr>
          <w:sz w:val="24"/>
          <w:szCs w:val="24"/>
        </w:rPr>
        <w:t>Conversion to self-contained annexe.</w:t>
      </w:r>
    </w:p>
    <w:p w:rsidR="004C4437" w:rsidRDefault="004C4437" w:rsidP="001542CF">
      <w:pPr>
        <w:pStyle w:val="NoSpacing"/>
        <w:ind w:left="426" w:hanging="426"/>
        <w:rPr>
          <w:sz w:val="24"/>
          <w:szCs w:val="24"/>
        </w:rPr>
      </w:pPr>
    </w:p>
    <w:p w:rsidR="004C4437" w:rsidRDefault="004C4437" w:rsidP="001542CF">
      <w:pPr>
        <w:pStyle w:val="NoSpacing"/>
        <w:numPr>
          <w:ilvl w:val="0"/>
          <w:numId w:val="2"/>
        </w:numPr>
        <w:ind w:left="426" w:hanging="426"/>
        <w:rPr>
          <w:b/>
          <w:sz w:val="24"/>
          <w:szCs w:val="24"/>
        </w:rPr>
      </w:pPr>
      <w:r>
        <w:rPr>
          <w:b/>
          <w:sz w:val="24"/>
          <w:szCs w:val="24"/>
        </w:rPr>
        <w:t>PRINCIPAL AGENDA ITEMS:</w:t>
      </w:r>
    </w:p>
    <w:p w:rsidR="004C4437" w:rsidRDefault="004C4437" w:rsidP="001542CF">
      <w:pPr>
        <w:pStyle w:val="NoSpacing"/>
        <w:ind w:left="426" w:hanging="426"/>
        <w:rPr>
          <w:b/>
          <w:sz w:val="24"/>
          <w:szCs w:val="24"/>
        </w:rPr>
      </w:pPr>
    </w:p>
    <w:p w:rsidR="004C4437" w:rsidRDefault="004C4437" w:rsidP="001542CF">
      <w:pPr>
        <w:pStyle w:val="NoSpacing"/>
        <w:numPr>
          <w:ilvl w:val="0"/>
          <w:numId w:val="4"/>
        </w:numPr>
        <w:ind w:left="426" w:hanging="426"/>
        <w:rPr>
          <w:sz w:val="24"/>
          <w:szCs w:val="24"/>
        </w:rPr>
      </w:pPr>
      <w:r>
        <w:rPr>
          <w:sz w:val="24"/>
          <w:szCs w:val="24"/>
        </w:rPr>
        <w:t>CHAIRMAN’S COMMUNITY AWARD 2018.  The Chairman</w:t>
      </w:r>
      <w:r w:rsidR="00B7740E">
        <w:rPr>
          <w:sz w:val="24"/>
          <w:szCs w:val="24"/>
        </w:rPr>
        <w:t xml:space="preserve"> announced the winner of the 2018 Community Award.  The recipient will be informed and the announcement made in September 2018.</w:t>
      </w:r>
    </w:p>
    <w:p w:rsidR="00B7740E" w:rsidRDefault="00B7740E" w:rsidP="001542CF">
      <w:pPr>
        <w:pStyle w:val="NoSpacing"/>
        <w:numPr>
          <w:ilvl w:val="0"/>
          <w:numId w:val="4"/>
        </w:numPr>
        <w:ind w:left="426" w:hanging="426"/>
        <w:rPr>
          <w:sz w:val="24"/>
          <w:szCs w:val="24"/>
        </w:rPr>
      </w:pPr>
      <w:r>
        <w:rPr>
          <w:sz w:val="24"/>
          <w:szCs w:val="24"/>
        </w:rPr>
        <w:t xml:space="preserve">GDPR.  The new SGPC policies on GDPR </w:t>
      </w:r>
      <w:r w:rsidR="00441E61">
        <w:rPr>
          <w:sz w:val="24"/>
          <w:szCs w:val="24"/>
        </w:rPr>
        <w:t xml:space="preserve">(General Data Protection Regulation) </w:t>
      </w:r>
      <w:r>
        <w:rPr>
          <w:sz w:val="24"/>
          <w:szCs w:val="24"/>
        </w:rPr>
        <w:t>and Privacy were unanimously approved.</w:t>
      </w:r>
    </w:p>
    <w:p w:rsidR="00B7740E" w:rsidRDefault="00B7740E" w:rsidP="001542CF">
      <w:pPr>
        <w:pStyle w:val="NoSpacing"/>
        <w:numPr>
          <w:ilvl w:val="0"/>
          <w:numId w:val="4"/>
        </w:numPr>
        <w:ind w:left="426" w:hanging="426"/>
        <w:rPr>
          <w:sz w:val="24"/>
          <w:szCs w:val="24"/>
        </w:rPr>
      </w:pPr>
      <w:r>
        <w:rPr>
          <w:sz w:val="24"/>
          <w:szCs w:val="24"/>
        </w:rPr>
        <w:t xml:space="preserve">LOCAL AREA FUNDING: Youth Projects: Councillors </w:t>
      </w:r>
      <w:r w:rsidR="00487F80">
        <w:rPr>
          <w:sz w:val="24"/>
          <w:szCs w:val="24"/>
        </w:rPr>
        <w:t xml:space="preserve">Thomas, </w:t>
      </w:r>
      <w:r>
        <w:rPr>
          <w:sz w:val="24"/>
          <w:szCs w:val="24"/>
        </w:rPr>
        <w:t xml:space="preserve">Davison-Oakley and Holder will circulate proposals for discussion during the August break with a view to submission by the end of August. </w:t>
      </w:r>
      <w:r>
        <w:rPr>
          <w:b/>
          <w:sz w:val="24"/>
          <w:szCs w:val="24"/>
        </w:rPr>
        <w:t xml:space="preserve">(Action – Cllr </w:t>
      </w:r>
      <w:r w:rsidR="00487F80">
        <w:rPr>
          <w:b/>
          <w:sz w:val="24"/>
          <w:szCs w:val="24"/>
        </w:rPr>
        <w:t xml:space="preserve">Thomas, Cllr </w:t>
      </w:r>
      <w:r>
        <w:rPr>
          <w:b/>
          <w:sz w:val="24"/>
          <w:szCs w:val="24"/>
        </w:rPr>
        <w:t>Davison-</w:t>
      </w:r>
      <w:r w:rsidR="00487F80">
        <w:rPr>
          <w:b/>
          <w:sz w:val="24"/>
          <w:szCs w:val="24"/>
        </w:rPr>
        <w:t>Oakley, Cllr Holder</w:t>
      </w:r>
      <w:r>
        <w:rPr>
          <w:b/>
          <w:sz w:val="24"/>
          <w:szCs w:val="24"/>
        </w:rPr>
        <w:t>).</w:t>
      </w:r>
    </w:p>
    <w:p w:rsidR="00B7740E" w:rsidRDefault="00B7740E" w:rsidP="00487F80">
      <w:pPr>
        <w:pStyle w:val="NoSpacing"/>
        <w:ind w:left="426"/>
        <w:rPr>
          <w:b/>
          <w:sz w:val="24"/>
          <w:szCs w:val="24"/>
        </w:rPr>
      </w:pPr>
      <w:r>
        <w:rPr>
          <w:sz w:val="24"/>
          <w:szCs w:val="24"/>
        </w:rPr>
        <w:t>TRANSPORT SCHEMES: Cllr Thomas will circulate details of two proposals</w:t>
      </w:r>
      <w:r w:rsidR="00A723A3">
        <w:rPr>
          <w:sz w:val="24"/>
          <w:szCs w:val="24"/>
        </w:rPr>
        <w:t xml:space="preserve"> and the timeline by which these must be submitted. </w:t>
      </w:r>
      <w:r w:rsidR="00A723A3">
        <w:rPr>
          <w:b/>
          <w:sz w:val="24"/>
          <w:szCs w:val="24"/>
        </w:rPr>
        <w:t>(Action – Cllr Thomas)</w:t>
      </w:r>
    </w:p>
    <w:p w:rsidR="00A723A3" w:rsidRDefault="00A723A3" w:rsidP="001542CF">
      <w:pPr>
        <w:pStyle w:val="NoSpacing"/>
        <w:numPr>
          <w:ilvl w:val="0"/>
          <w:numId w:val="4"/>
        </w:numPr>
        <w:ind w:left="426" w:hanging="426"/>
        <w:rPr>
          <w:sz w:val="24"/>
          <w:szCs w:val="24"/>
        </w:rPr>
      </w:pPr>
      <w:r>
        <w:rPr>
          <w:sz w:val="24"/>
          <w:szCs w:val="24"/>
        </w:rPr>
        <w:lastRenderedPageBreak/>
        <w:t>RECREATION GROUND ACTIVITIES:</w:t>
      </w:r>
      <w:r w:rsidR="00487F80">
        <w:rPr>
          <w:sz w:val="24"/>
          <w:szCs w:val="24"/>
        </w:rPr>
        <w:t xml:space="preserve"> </w:t>
      </w:r>
      <w:r>
        <w:rPr>
          <w:sz w:val="24"/>
          <w:szCs w:val="24"/>
        </w:rPr>
        <w:t xml:space="preserve">All Councillors to monitor activity over the summer </w:t>
      </w:r>
      <w:r w:rsidR="00487F80">
        <w:rPr>
          <w:sz w:val="24"/>
          <w:szCs w:val="24"/>
        </w:rPr>
        <w:t>m</w:t>
      </w:r>
      <w:r>
        <w:rPr>
          <w:sz w:val="24"/>
          <w:szCs w:val="24"/>
        </w:rPr>
        <w:t>onths and report back to the September meeting for discussion and future action.</w:t>
      </w:r>
    </w:p>
    <w:p w:rsidR="00A723A3" w:rsidRDefault="00A723A3" w:rsidP="001542CF">
      <w:pPr>
        <w:pStyle w:val="NoSpacing"/>
        <w:ind w:left="426" w:hanging="426"/>
        <w:rPr>
          <w:sz w:val="24"/>
          <w:szCs w:val="24"/>
        </w:rPr>
      </w:pPr>
    </w:p>
    <w:p w:rsidR="00A723A3" w:rsidRPr="006F6A55" w:rsidRDefault="00A723A3" w:rsidP="001542CF">
      <w:pPr>
        <w:pStyle w:val="NoSpacing"/>
        <w:numPr>
          <w:ilvl w:val="0"/>
          <w:numId w:val="2"/>
        </w:numPr>
        <w:ind w:left="426" w:hanging="426"/>
        <w:rPr>
          <w:sz w:val="24"/>
          <w:szCs w:val="24"/>
        </w:rPr>
      </w:pPr>
      <w:r w:rsidRPr="006F6A55">
        <w:rPr>
          <w:sz w:val="24"/>
          <w:szCs w:val="24"/>
        </w:rPr>
        <w:t>UPDATES ON OTHER MATTERS (Reports by exception)</w:t>
      </w:r>
    </w:p>
    <w:p w:rsidR="00A723A3" w:rsidRDefault="00A723A3" w:rsidP="001542CF">
      <w:pPr>
        <w:pStyle w:val="NoSpacing"/>
        <w:ind w:left="426" w:hanging="426"/>
        <w:rPr>
          <w:b/>
          <w:sz w:val="24"/>
          <w:szCs w:val="24"/>
        </w:rPr>
      </w:pPr>
    </w:p>
    <w:p w:rsidR="00A723A3" w:rsidRPr="00EC4A86" w:rsidRDefault="00A723A3" w:rsidP="001542CF">
      <w:pPr>
        <w:pStyle w:val="NoSpacing"/>
        <w:numPr>
          <w:ilvl w:val="0"/>
          <w:numId w:val="5"/>
        </w:numPr>
        <w:ind w:left="426" w:hanging="426"/>
        <w:rPr>
          <w:b/>
          <w:sz w:val="24"/>
          <w:szCs w:val="24"/>
        </w:rPr>
      </w:pPr>
      <w:r>
        <w:rPr>
          <w:sz w:val="24"/>
          <w:szCs w:val="24"/>
        </w:rPr>
        <w:t>JUBILEE HALL: Nothing to report</w:t>
      </w:r>
    </w:p>
    <w:p w:rsidR="00EC4A86" w:rsidRPr="00A723A3" w:rsidRDefault="00EC4A86" w:rsidP="001542CF">
      <w:pPr>
        <w:pStyle w:val="NoSpacing"/>
        <w:ind w:left="426" w:hanging="426"/>
        <w:rPr>
          <w:b/>
          <w:sz w:val="24"/>
          <w:szCs w:val="24"/>
        </w:rPr>
      </w:pPr>
    </w:p>
    <w:p w:rsidR="00A723A3" w:rsidRPr="00A723A3" w:rsidRDefault="00A723A3" w:rsidP="001542CF">
      <w:pPr>
        <w:pStyle w:val="NoSpacing"/>
        <w:numPr>
          <w:ilvl w:val="0"/>
          <w:numId w:val="5"/>
        </w:numPr>
        <w:ind w:left="426" w:hanging="426"/>
        <w:rPr>
          <w:b/>
          <w:sz w:val="24"/>
          <w:szCs w:val="24"/>
        </w:rPr>
      </w:pPr>
      <w:r>
        <w:rPr>
          <w:sz w:val="24"/>
          <w:szCs w:val="24"/>
        </w:rPr>
        <w:t>PARISH COUNCIL PROPERTIES, OPEN SPACES AND SERVICES:</w:t>
      </w:r>
    </w:p>
    <w:p w:rsidR="00EC4A86" w:rsidRDefault="00A723A3" w:rsidP="00487F80">
      <w:pPr>
        <w:pStyle w:val="NoSpacing"/>
        <w:ind w:left="426"/>
        <w:rPr>
          <w:b/>
          <w:sz w:val="24"/>
          <w:szCs w:val="24"/>
        </w:rPr>
      </w:pPr>
      <w:r>
        <w:rPr>
          <w:sz w:val="24"/>
          <w:szCs w:val="24"/>
        </w:rPr>
        <w:t>John M</w:t>
      </w:r>
      <w:r w:rsidR="003E3CF3">
        <w:rPr>
          <w:sz w:val="24"/>
          <w:szCs w:val="24"/>
        </w:rPr>
        <w:t xml:space="preserve">orris will be coming in August to carry out his Annual Survey of all the trees on land owned by the Parish Council and </w:t>
      </w:r>
      <w:r w:rsidR="00583C61">
        <w:rPr>
          <w:sz w:val="24"/>
          <w:szCs w:val="24"/>
        </w:rPr>
        <w:t xml:space="preserve">Cllr Hughes will report back. </w:t>
      </w:r>
      <w:r w:rsidR="00583C61">
        <w:rPr>
          <w:b/>
          <w:sz w:val="24"/>
          <w:szCs w:val="24"/>
        </w:rPr>
        <w:t>(Action – Cllr Hughes)</w:t>
      </w:r>
      <w:r w:rsidR="00487F80">
        <w:rPr>
          <w:b/>
          <w:sz w:val="24"/>
          <w:szCs w:val="24"/>
        </w:rPr>
        <w:t xml:space="preserve">. </w:t>
      </w:r>
      <w:proofErr w:type="spellStart"/>
      <w:r w:rsidR="00583C61">
        <w:rPr>
          <w:sz w:val="24"/>
          <w:szCs w:val="24"/>
        </w:rPr>
        <w:t>Wicksteed</w:t>
      </w:r>
      <w:proofErr w:type="spellEnd"/>
      <w:r w:rsidR="00583C61">
        <w:rPr>
          <w:sz w:val="24"/>
          <w:szCs w:val="24"/>
        </w:rPr>
        <w:t xml:space="preserve"> attended a meeting at Green Meadow to review the ROSPA report on site.  It is their opinion that the equipment is in good order overall, but that the surface underneath the swings needs attention </w:t>
      </w:r>
      <w:r w:rsidR="003E3CF3">
        <w:rPr>
          <w:sz w:val="24"/>
          <w:szCs w:val="24"/>
        </w:rPr>
        <w:t xml:space="preserve">plus </w:t>
      </w:r>
      <w:r w:rsidR="00583C61">
        <w:rPr>
          <w:sz w:val="24"/>
          <w:szCs w:val="24"/>
        </w:rPr>
        <w:t xml:space="preserve">the tiles </w:t>
      </w:r>
      <w:r w:rsidR="003E3CF3">
        <w:rPr>
          <w:sz w:val="24"/>
          <w:szCs w:val="24"/>
        </w:rPr>
        <w:t xml:space="preserve">under another piece of equipment </w:t>
      </w:r>
      <w:r w:rsidR="00583C61">
        <w:rPr>
          <w:sz w:val="24"/>
          <w:szCs w:val="24"/>
        </w:rPr>
        <w:t>have shrunk and the gaps need to be filled in.</w:t>
      </w:r>
      <w:r w:rsidR="00487F80">
        <w:rPr>
          <w:sz w:val="24"/>
          <w:szCs w:val="24"/>
        </w:rPr>
        <w:t xml:space="preserve">  </w:t>
      </w:r>
      <w:r w:rsidR="00583C61">
        <w:rPr>
          <w:sz w:val="24"/>
          <w:szCs w:val="24"/>
        </w:rPr>
        <w:t>The CCTV annual maintenance has been rescheduled for 9</w:t>
      </w:r>
      <w:r w:rsidR="00583C61" w:rsidRPr="00583C61">
        <w:rPr>
          <w:sz w:val="24"/>
          <w:szCs w:val="24"/>
          <w:vertAlign w:val="superscript"/>
        </w:rPr>
        <w:t>th</w:t>
      </w:r>
      <w:r w:rsidR="00583C61">
        <w:rPr>
          <w:sz w:val="24"/>
          <w:szCs w:val="24"/>
        </w:rPr>
        <w:t xml:space="preserve"> July. </w:t>
      </w:r>
      <w:r w:rsidR="00583C61">
        <w:rPr>
          <w:b/>
          <w:sz w:val="24"/>
          <w:szCs w:val="24"/>
        </w:rPr>
        <w:t>(Action – Cllr Anderson)</w:t>
      </w:r>
      <w:r w:rsidR="00487F80">
        <w:rPr>
          <w:b/>
          <w:sz w:val="24"/>
          <w:szCs w:val="24"/>
        </w:rPr>
        <w:t xml:space="preserve">.  </w:t>
      </w:r>
      <w:r w:rsidR="00583C61">
        <w:rPr>
          <w:sz w:val="24"/>
          <w:szCs w:val="24"/>
        </w:rPr>
        <w:t xml:space="preserve">The drainage of the Recreation ground will be progressed by Cllr Anderson for discussion at the September meeting. </w:t>
      </w:r>
      <w:r w:rsidR="00583C61">
        <w:rPr>
          <w:b/>
          <w:sz w:val="24"/>
          <w:szCs w:val="24"/>
        </w:rPr>
        <w:t>(Action – Cllr Anderson).</w:t>
      </w:r>
      <w:r w:rsidR="00487F80">
        <w:rPr>
          <w:b/>
          <w:sz w:val="24"/>
          <w:szCs w:val="24"/>
        </w:rPr>
        <w:t xml:space="preserve">  </w:t>
      </w:r>
      <w:r w:rsidR="003E3CF3">
        <w:rPr>
          <w:sz w:val="24"/>
          <w:szCs w:val="24"/>
        </w:rPr>
        <w:t xml:space="preserve">A resident’s hedge on Bottom Lane needs to be checked for safety by the </w:t>
      </w:r>
      <w:r w:rsidR="000272D4">
        <w:rPr>
          <w:sz w:val="24"/>
          <w:szCs w:val="24"/>
        </w:rPr>
        <w:t>Local Area Technician</w:t>
      </w:r>
      <w:r w:rsidR="003E3CF3">
        <w:rPr>
          <w:sz w:val="24"/>
          <w:szCs w:val="24"/>
        </w:rPr>
        <w:t>.</w:t>
      </w:r>
      <w:r w:rsidR="000272D4">
        <w:rPr>
          <w:sz w:val="24"/>
          <w:szCs w:val="24"/>
        </w:rPr>
        <w:t xml:space="preserve">  </w:t>
      </w:r>
      <w:r w:rsidR="006B6C88">
        <w:rPr>
          <w:b/>
          <w:sz w:val="24"/>
          <w:szCs w:val="24"/>
        </w:rPr>
        <w:t>(Action – Clerk, Cllr Forsaith)</w:t>
      </w:r>
    </w:p>
    <w:p w:rsidR="00E83DC0" w:rsidRDefault="00E83DC0" w:rsidP="00487F80">
      <w:pPr>
        <w:pStyle w:val="NoSpacing"/>
        <w:ind w:left="426"/>
        <w:rPr>
          <w:b/>
          <w:sz w:val="24"/>
          <w:szCs w:val="24"/>
        </w:rPr>
      </w:pPr>
    </w:p>
    <w:p w:rsidR="00E83DC0" w:rsidRDefault="00E83DC0" w:rsidP="00E83DC0">
      <w:pPr>
        <w:pStyle w:val="NoSpacing"/>
        <w:tabs>
          <w:tab w:val="left" w:pos="426"/>
        </w:tabs>
        <w:ind w:left="426" w:hanging="426"/>
        <w:rPr>
          <w:sz w:val="24"/>
          <w:szCs w:val="24"/>
        </w:rPr>
      </w:pPr>
      <w:r>
        <w:rPr>
          <w:b/>
          <w:sz w:val="24"/>
          <w:szCs w:val="24"/>
        </w:rPr>
        <w:t>X.</w:t>
      </w:r>
      <w:r>
        <w:rPr>
          <w:b/>
          <w:sz w:val="24"/>
          <w:szCs w:val="24"/>
        </w:rPr>
        <w:tab/>
        <w:t>INFORMATION ITEMS:</w:t>
      </w:r>
      <w:r>
        <w:rPr>
          <w:sz w:val="24"/>
          <w:szCs w:val="24"/>
        </w:rPr>
        <w:t xml:space="preserve"> The newly-planted cherry tree in Green Meadow is dying through lack of water</w:t>
      </w:r>
      <w:r w:rsidR="00945EFF">
        <w:rPr>
          <w:sz w:val="24"/>
          <w:szCs w:val="24"/>
        </w:rPr>
        <w:t xml:space="preserve"> and one of our local contractors has started watering to try to revive.</w:t>
      </w:r>
    </w:p>
    <w:p w:rsidR="00E83DC0" w:rsidRDefault="00E83DC0" w:rsidP="00E83DC0">
      <w:pPr>
        <w:pStyle w:val="NoSpacing"/>
        <w:rPr>
          <w:sz w:val="24"/>
          <w:szCs w:val="24"/>
        </w:rPr>
      </w:pPr>
    </w:p>
    <w:p w:rsidR="00E83DC0" w:rsidRDefault="00E83DC0" w:rsidP="00E83DC0">
      <w:pPr>
        <w:pStyle w:val="NoSpacing"/>
        <w:rPr>
          <w:sz w:val="24"/>
          <w:szCs w:val="24"/>
        </w:rPr>
      </w:pPr>
      <w:r>
        <w:rPr>
          <w:sz w:val="24"/>
          <w:szCs w:val="24"/>
        </w:rPr>
        <w:t>The meeting closed at 9.30pm.</w:t>
      </w:r>
    </w:p>
    <w:p w:rsidR="00E83DC0" w:rsidRDefault="00E83DC0" w:rsidP="00E83DC0">
      <w:pPr>
        <w:pStyle w:val="NoSpacing"/>
        <w:rPr>
          <w:sz w:val="24"/>
          <w:szCs w:val="24"/>
        </w:rPr>
      </w:pPr>
    </w:p>
    <w:p w:rsidR="00E83DC0" w:rsidRPr="00B35900" w:rsidRDefault="00E83DC0" w:rsidP="00E83DC0">
      <w:pPr>
        <w:pStyle w:val="NoSpacing"/>
        <w:rPr>
          <w:b/>
          <w:sz w:val="24"/>
          <w:szCs w:val="24"/>
        </w:rPr>
      </w:pPr>
      <w:r>
        <w:rPr>
          <w:b/>
          <w:sz w:val="24"/>
          <w:szCs w:val="24"/>
        </w:rPr>
        <w:t>NEXT MEETING – The next Parish Council meeting will be held on Wednesday, 5</w:t>
      </w:r>
      <w:r w:rsidRPr="00B35900">
        <w:rPr>
          <w:b/>
          <w:sz w:val="24"/>
          <w:szCs w:val="24"/>
          <w:vertAlign w:val="superscript"/>
        </w:rPr>
        <w:t>th</w:t>
      </w:r>
      <w:r>
        <w:rPr>
          <w:b/>
          <w:sz w:val="24"/>
          <w:szCs w:val="24"/>
        </w:rPr>
        <w:t xml:space="preserve"> September 2018, at 7.30pm in Seer Green Baptist Church in Wood Pond Close</w:t>
      </w:r>
    </w:p>
    <w:p w:rsidR="00E83DC0" w:rsidRDefault="00E83DC0" w:rsidP="00487F80">
      <w:pPr>
        <w:pStyle w:val="NoSpacing"/>
        <w:ind w:left="426"/>
        <w:rPr>
          <w:b/>
          <w:sz w:val="24"/>
          <w:szCs w:val="24"/>
        </w:rPr>
      </w:pPr>
    </w:p>
    <w:p w:rsidR="00EC4A86" w:rsidRPr="00EC4A86" w:rsidRDefault="00EC4A86" w:rsidP="001542CF">
      <w:pPr>
        <w:pStyle w:val="NoSpacing"/>
        <w:ind w:left="426" w:hanging="426"/>
        <w:rPr>
          <w:sz w:val="24"/>
          <w:szCs w:val="24"/>
        </w:rPr>
      </w:pPr>
    </w:p>
    <w:sectPr w:rsidR="00EC4A86" w:rsidRPr="00EC4A86" w:rsidSect="001F0CF0">
      <w:pgSz w:w="11906" w:h="16838"/>
      <w:pgMar w:top="709"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D5BAB"/>
    <w:multiLevelType w:val="hybridMultilevel"/>
    <w:tmpl w:val="99946F7E"/>
    <w:lvl w:ilvl="0" w:tplc="0566893E">
      <w:start w:val="1"/>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0C35F55"/>
    <w:multiLevelType w:val="hybridMultilevel"/>
    <w:tmpl w:val="A4968D96"/>
    <w:lvl w:ilvl="0" w:tplc="873ECA7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1BC3952"/>
    <w:multiLevelType w:val="hybridMultilevel"/>
    <w:tmpl w:val="287ED438"/>
    <w:lvl w:ilvl="0" w:tplc="3B92A66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624361F1"/>
    <w:multiLevelType w:val="hybridMultilevel"/>
    <w:tmpl w:val="D214E424"/>
    <w:lvl w:ilvl="0" w:tplc="A4806C4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E414B2"/>
    <w:multiLevelType w:val="hybridMultilevel"/>
    <w:tmpl w:val="5948B452"/>
    <w:lvl w:ilvl="0" w:tplc="E488F29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40"/>
    <w:rsid w:val="000272D4"/>
    <w:rsid w:val="000A4267"/>
    <w:rsid w:val="001542CF"/>
    <w:rsid w:val="0019458D"/>
    <w:rsid w:val="001F0CF0"/>
    <w:rsid w:val="00290927"/>
    <w:rsid w:val="003416D7"/>
    <w:rsid w:val="003E3CF3"/>
    <w:rsid w:val="00441E61"/>
    <w:rsid w:val="00487F80"/>
    <w:rsid w:val="004C4437"/>
    <w:rsid w:val="0054677E"/>
    <w:rsid w:val="00583C61"/>
    <w:rsid w:val="006B6C88"/>
    <w:rsid w:val="006F6A55"/>
    <w:rsid w:val="0088238F"/>
    <w:rsid w:val="00945EFF"/>
    <w:rsid w:val="00A362D1"/>
    <w:rsid w:val="00A723A3"/>
    <w:rsid w:val="00B7740E"/>
    <w:rsid w:val="00B96640"/>
    <w:rsid w:val="00CE6DCE"/>
    <w:rsid w:val="00DB60AC"/>
    <w:rsid w:val="00E2541F"/>
    <w:rsid w:val="00E83DC0"/>
    <w:rsid w:val="00EC4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DBAB3-84A7-4D70-8DA4-66741CC2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640"/>
    <w:pPr>
      <w:spacing w:after="0" w:line="240" w:lineRule="auto"/>
    </w:pPr>
  </w:style>
  <w:style w:type="paragraph" w:styleId="ListParagraph">
    <w:name w:val="List Paragraph"/>
    <w:basedOn w:val="Normal"/>
    <w:uiPriority w:val="34"/>
    <w:qFormat/>
    <w:rsid w:val="006B6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Hungin</dc:creator>
  <cp:lastModifiedBy>Liz Bates</cp:lastModifiedBy>
  <cp:revision>5</cp:revision>
  <cp:lastPrinted>2018-08-31T14:17:00Z</cp:lastPrinted>
  <dcterms:created xsi:type="dcterms:W3CDTF">2018-07-30T13:28:00Z</dcterms:created>
  <dcterms:modified xsi:type="dcterms:W3CDTF">2018-09-03T16:27:00Z</dcterms:modified>
</cp:coreProperties>
</file>